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1C7294" w:rsidRPr="00AF2655" w:rsidTr="00057038">
        <w:trPr>
          <w:trHeight w:hRule="exact" w:val="1304"/>
        </w:trPr>
        <w:tc>
          <w:tcPr>
            <w:tcW w:w="9355" w:type="dxa"/>
          </w:tcPr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90D25" w:rsidRDefault="00E90D25" w:rsidP="00E90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5F66E6" w:rsidRDefault="005F66E6" w:rsidP="005F6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Центральному пятимандатному избирательному округу №3)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67629" w:rsidRPr="00AF2655" w:rsidTr="00057038">
        <w:trPr>
          <w:trHeight w:hRule="exact" w:val="1304"/>
        </w:trPr>
        <w:tc>
          <w:tcPr>
            <w:tcW w:w="9355" w:type="dxa"/>
          </w:tcPr>
          <w:p w:rsidR="00067629" w:rsidRDefault="00067629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7629" w:rsidRPr="00AF2655" w:rsidRDefault="00067629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C7294" w:rsidRPr="00AF2655" w:rsidTr="00057038">
        <w:trPr>
          <w:trHeight w:val="561"/>
        </w:trPr>
        <w:tc>
          <w:tcPr>
            <w:tcW w:w="9355" w:type="dxa"/>
          </w:tcPr>
          <w:p w:rsidR="001C7294" w:rsidRPr="00A16791" w:rsidRDefault="007C5B40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7970EE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639D2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D60D4E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C729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.2025 </w:t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C729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8E085F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69-259</w:t>
            </w:r>
          </w:p>
          <w:p w:rsidR="001C7294" w:rsidRPr="00A16791" w:rsidRDefault="001C7294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1C7294" w:rsidRPr="00AF2655" w:rsidTr="00057038">
        <w:trPr>
          <w:trHeight w:val="550"/>
        </w:trPr>
        <w:tc>
          <w:tcPr>
            <w:tcW w:w="9355" w:type="dxa"/>
          </w:tcPr>
          <w:p w:rsidR="001C7294" w:rsidRPr="00AF2655" w:rsidRDefault="008E2A0E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пгт. Могойтуй</w:t>
            </w:r>
          </w:p>
        </w:tc>
      </w:tr>
    </w:tbl>
    <w:p w:rsidR="00BC2913" w:rsidRDefault="00BC2913" w:rsidP="005D35D4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5D35D4" w:rsidRPr="00A00E92" w:rsidRDefault="005D35D4" w:rsidP="005D35D4">
      <w:pPr>
        <w:pStyle w:val="a4"/>
        <w:tabs>
          <w:tab w:val="left" w:pos="6045"/>
        </w:tabs>
        <w:jc w:val="center"/>
        <w:rPr>
          <w:b/>
          <w:color w:val="000000" w:themeColor="text1"/>
          <w:sz w:val="28"/>
          <w:szCs w:val="28"/>
        </w:rPr>
      </w:pPr>
      <w:r w:rsidRPr="005D35D4">
        <w:rPr>
          <w:b/>
          <w:sz w:val="28"/>
          <w:szCs w:val="28"/>
        </w:rPr>
        <w:t xml:space="preserve">О </w:t>
      </w:r>
      <w:r w:rsidR="00BA6865">
        <w:rPr>
          <w:b/>
          <w:sz w:val="28"/>
          <w:szCs w:val="28"/>
        </w:rPr>
        <w:t>регистрации</w:t>
      </w:r>
      <w:r w:rsidR="00AD0ABD">
        <w:rPr>
          <w:b/>
          <w:sz w:val="28"/>
          <w:szCs w:val="28"/>
        </w:rPr>
        <w:t xml:space="preserve"> Будуева Э</w:t>
      </w:r>
      <w:r w:rsidR="00D265DF">
        <w:rPr>
          <w:b/>
          <w:sz w:val="28"/>
          <w:szCs w:val="28"/>
        </w:rPr>
        <w:t xml:space="preserve">рдэма </w:t>
      </w:r>
      <w:r w:rsidR="004A77D2">
        <w:rPr>
          <w:b/>
          <w:sz w:val="28"/>
          <w:szCs w:val="28"/>
        </w:rPr>
        <w:t>М</w:t>
      </w:r>
      <w:r w:rsidR="00D265DF">
        <w:rPr>
          <w:b/>
          <w:sz w:val="28"/>
          <w:szCs w:val="28"/>
        </w:rPr>
        <w:t>ункожаргаловича</w:t>
      </w:r>
      <w:r w:rsidR="00AD0ABD">
        <w:rPr>
          <w:b/>
          <w:sz w:val="28"/>
          <w:szCs w:val="28"/>
        </w:rPr>
        <w:t xml:space="preserve"> </w:t>
      </w:r>
      <w:r w:rsidR="006738D6">
        <w:rPr>
          <w:b/>
          <w:sz w:val="28"/>
          <w:szCs w:val="28"/>
        </w:rPr>
        <w:t>выдвинутого в порядке самовыдвижения,</w:t>
      </w:r>
      <w:r w:rsidRPr="005D35D4">
        <w:rPr>
          <w:b/>
          <w:sz w:val="28"/>
          <w:szCs w:val="28"/>
        </w:rPr>
        <w:t xml:space="preserve"> кандидат</w:t>
      </w:r>
      <w:r w:rsidR="006738D6">
        <w:rPr>
          <w:b/>
          <w:sz w:val="28"/>
          <w:szCs w:val="28"/>
        </w:rPr>
        <w:t>ом</w:t>
      </w:r>
      <w:r w:rsidRPr="005D35D4">
        <w:rPr>
          <w:b/>
          <w:sz w:val="28"/>
          <w:szCs w:val="28"/>
        </w:rPr>
        <w:t xml:space="preserve"> на выборах</w:t>
      </w:r>
      <w:r w:rsidR="003E1634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0"/>
        </w:rPr>
        <w:t xml:space="preserve">депутатов Совета первого созыва Могойтуйского муниципального округа Забайкальского края </w:t>
      </w:r>
      <w:r w:rsidRPr="005D35D4">
        <w:rPr>
          <w:b/>
          <w:sz w:val="28"/>
          <w:szCs w:val="28"/>
        </w:rPr>
        <w:t xml:space="preserve">по </w:t>
      </w:r>
      <w:r w:rsidR="007D0066" w:rsidRPr="007D0066">
        <w:rPr>
          <w:rFonts w:eastAsia="Calibri"/>
          <w:b/>
          <w:sz w:val="28"/>
          <w:szCs w:val="28"/>
        </w:rPr>
        <w:t>Центральному пятимандатному избирательному округу №3</w:t>
      </w:r>
    </w:p>
    <w:p w:rsidR="005D35D4" w:rsidRDefault="005D35D4" w:rsidP="005D35D4">
      <w:pPr>
        <w:pStyle w:val="14-15"/>
        <w:ind w:left="0" w:firstLine="567"/>
      </w:pPr>
    </w:p>
    <w:p w:rsidR="006738D6" w:rsidRPr="00844BB2" w:rsidRDefault="00AD0ABD" w:rsidP="005B53B8">
      <w:pPr>
        <w:pStyle w:val="Pa2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Будуев Эрдэм </w:t>
      </w:r>
      <w:r w:rsidR="004A77D2">
        <w:rPr>
          <w:rFonts w:ascii="Times New Roman" w:hAnsi="Times New Roman"/>
          <w:sz w:val="28"/>
          <w:szCs w:val="28"/>
        </w:rPr>
        <w:t>Мункож</w:t>
      </w:r>
      <w:r>
        <w:rPr>
          <w:rFonts w:ascii="Times New Roman" w:hAnsi="Times New Roman"/>
          <w:sz w:val="28"/>
          <w:szCs w:val="28"/>
        </w:rPr>
        <w:t>аргалович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выдвинут 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кандидатом на выборах депутатов Совета первого созыва Могойтуйского муниципального округа Забайкальского округа в </w:t>
      </w:r>
      <w:r>
        <w:rPr>
          <w:rFonts w:ascii="Times New Roman" w:hAnsi="Times New Roman"/>
          <w:color w:val="000000"/>
          <w:sz w:val="28"/>
          <w:szCs w:val="28"/>
        </w:rPr>
        <w:t>порядке самовыдви</w:t>
      </w:r>
      <w:r w:rsidR="00E30F16">
        <w:rPr>
          <w:rFonts w:ascii="Times New Roman" w:hAnsi="Times New Roman"/>
          <w:color w:val="000000"/>
          <w:sz w:val="28"/>
          <w:szCs w:val="28"/>
        </w:rPr>
        <w:t>жения по Центральному пятимандатному избирательному округу № 3.</w:t>
      </w:r>
    </w:p>
    <w:p w:rsidR="006738D6" w:rsidRPr="00844BB2" w:rsidRDefault="006738D6" w:rsidP="005B53B8">
      <w:pPr>
        <w:pStyle w:val="Pa0"/>
        <w:spacing w:line="24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44BB2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регистрации в Могойтуйскую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избирательную</w:t>
      </w:r>
      <w:r w:rsidR="004A77D2">
        <w:rPr>
          <w:rFonts w:ascii="Times New Roman" w:hAnsi="Times New Roman"/>
          <w:color w:val="000000"/>
          <w:sz w:val="28"/>
          <w:szCs w:val="28"/>
        </w:rPr>
        <w:t xml:space="preserve"> комиссию Будуевым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 Эрдэмом </w:t>
      </w:r>
      <w:r w:rsidR="004A77D2">
        <w:rPr>
          <w:rFonts w:ascii="Times New Roman" w:hAnsi="Times New Roman"/>
          <w:color w:val="000000"/>
          <w:sz w:val="28"/>
          <w:szCs w:val="28"/>
        </w:rPr>
        <w:t>Мункож</w:t>
      </w:r>
      <w:r w:rsidR="00AD0ABD">
        <w:rPr>
          <w:rFonts w:ascii="Times New Roman" w:hAnsi="Times New Roman"/>
          <w:color w:val="000000"/>
          <w:sz w:val="28"/>
          <w:szCs w:val="28"/>
        </w:rPr>
        <w:t>аргаловичем</w:t>
      </w:r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представлены:</w:t>
      </w:r>
    </w:p>
    <w:p w:rsidR="006738D6" w:rsidRPr="00844BB2" w:rsidRDefault="005B53B8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подписи избирателей на </w:t>
      </w:r>
      <w:r w:rsidR="00AD0ABD">
        <w:rPr>
          <w:rFonts w:ascii="Times New Roman" w:hAnsi="Times New Roman"/>
          <w:color w:val="000000"/>
          <w:sz w:val="28"/>
          <w:szCs w:val="28"/>
        </w:rPr>
        <w:t>трех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подписных листах, содержащих </w:t>
      </w:r>
      <w:r w:rsidR="00AD0ABD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подписей избирателей;</w:t>
      </w:r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6738D6" w:rsidRPr="00844BB2" w:rsidRDefault="006738D6" w:rsidP="0026398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пе</w:t>
      </w:r>
      <w:r w:rsidR="00263986">
        <w:rPr>
          <w:rFonts w:ascii="Times New Roman" w:hAnsi="Times New Roman"/>
          <w:color w:val="000000"/>
          <w:sz w:val="28"/>
          <w:szCs w:val="28"/>
        </w:rPr>
        <w:t>рвый финансовый отчет кандидата</w:t>
      </w:r>
      <w:r w:rsidRPr="00844BB2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Проверив соответствие порядка выдв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ижения Будуева Эрдэма </w:t>
      </w:r>
      <w:r w:rsidR="004A77D2">
        <w:rPr>
          <w:rFonts w:ascii="Times New Roman" w:hAnsi="Times New Roman"/>
          <w:color w:val="000000"/>
          <w:sz w:val="28"/>
          <w:szCs w:val="28"/>
        </w:rPr>
        <w:t>Мункож</w:t>
      </w:r>
      <w:r w:rsidR="00AD0ABD">
        <w:rPr>
          <w:rFonts w:ascii="Times New Roman" w:hAnsi="Times New Roman"/>
          <w:color w:val="000000"/>
          <w:sz w:val="28"/>
          <w:szCs w:val="28"/>
        </w:rPr>
        <w:t>аргаловича</w:t>
      </w:r>
      <w:r w:rsidRPr="00844BB2">
        <w:rPr>
          <w:rFonts w:ascii="Times New Roman" w:hAnsi="Times New Roman"/>
          <w:color w:val="000000"/>
          <w:sz w:val="28"/>
          <w:szCs w:val="28"/>
        </w:rPr>
        <w:t xml:space="preserve"> требованиям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356">
        <w:rPr>
          <w:rFonts w:ascii="Times New Roman" w:hAnsi="Times New Roman"/>
          <w:color w:val="000000"/>
          <w:sz w:val="28"/>
          <w:szCs w:val="28"/>
        </w:rPr>
        <w:t>Ф</w:t>
      </w:r>
      <w:r w:rsidRPr="00844BB2">
        <w:rPr>
          <w:rFonts w:ascii="Times New Roman" w:hAnsi="Times New Roman"/>
          <w:color w:val="000000"/>
          <w:sz w:val="28"/>
          <w:szCs w:val="28"/>
        </w:rPr>
        <w:t>едерального закона «Об основных гарантиях избирательных прав и права на участ</w:t>
      </w:r>
      <w:r w:rsidR="00AD0ABD">
        <w:rPr>
          <w:rFonts w:ascii="Times New Roman" w:hAnsi="Times New Roman"/>
          <w:color w:val="000000"/>
          <w:sz w:val="28"/>
          <w:szCs w:val="28"/>
        </w:rPr>
        <w:t>ие в референдуме граждан Россий</w:t>
      </w:r>
      <w:r w:rsidRPr="00844BB2">
        <w:rPr>
          <w:rFonts w:ascii="Times New Roman" w:hAnsi="Times New Roman"/>
          <w:color w:val="000000"/>
          <w:sz w:val="28"/>
          <w:szCs w:val="28"/>
        </w:rPr>
        <w:t>ской Федерации», Закона Забайкальского края «О муниципальных выборах в Забайкальском крае»,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Могойтуйская районная территориальная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ательная комиссия </w:t>
      </w:r>
      <w:r w:rsidRPr="00844BB2">
        <w:rPr>
          <w:rFonts w:ascii="Times New Roman" w:hAnsi="Times New Roman"/>
          <w:color w:val="000000"/>
          <w:sz w:val="28"/>
          <w:szCs w:val="28"/>
        </w:rPr>
        <w:t>на выборах депу</w:t>
      </w:r>
      <w:r>
        <w:rPr>
          <w:rFonts w:ascii="Times New Roman" w:hAnsi="Times New Roman"/>
          <w:color w:val="000000"/>
          <w:sz w:val="28"/>
          <w:szCs w:val="28"/>
        </w:rPr>
        <w:t>татов Совета первого созыва Могойтуйского муниципально</w:t>
      </w:r>
      <w:r w:rsidR="00D23397">
        <w:rPr>
          <w:rFonts w:ascii="Times New Roman" w:hAnsi="Times New Roman"/>
          <w:color w:val="000000"/>
          <w:sz w:val="28"/>
          <w:szCs w:val="28"/>
        </w:rPr>
        <w:t>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установила следующее.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в </w:t>
      </w:r>
      <w:r>
        <w:rPr>
          <w:rFonts w:ascii="Times New Roman" w:hAnsi="Times New Roman"/>
          <w:color w:val="000000"/>
          <w:sz w:val="28"/>
          <w:szCs w:val="28"/>
        </w:rPr>
        <w:t xml:space="preserve">Могойтуйскую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</w:t>
      </w:r>
      <w:r w:rsidR="00AD0ABD">
        <w:rPr>
          <w:rFonts w:ascii="Times New Roman" w:hAnsi="Times New Roman"/>
          <w:color w:val="000000"/>
          <w:sz w:val="28"/>
          <w:szCs w:val="28"/>
        </w:rPr>
        <w:t>збирательную комиссию Б</w:t>
      </w:r>
      <w:r w:rsidR="004A77D2">
        <w:rPr>
          <w:rFonts w:ascii="Times New Roman" w:hAnsi="Times New Roman"/>
          <w:color w:val="000000"/>
          <w:sz w:val="28"/>
          <w:szCs w:val="28"/>
        </w:rPr>
        <w:t>удуевым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 Эрдэмом </w:t>
      </w:r>
      <w:r w:rsidR="004A77D2">
        <w:rPr>
          <w:rFonts w:ascii="Times New Roman" w:hAnsi="Times New Roman"/>
          <w:color w:val="000000"/>
          <w:sz w:val="28"/>
          <w:szCs w:val="28"/>
        </w:rPr>
        <w:t>Мункож</w:t>
      </w:r>
      <w:r w:rsidR="00AD0ABD">
        <w:rPr>
          <w:rFonts w:ascii="Times New Roman" w:hAnsi="Times New Roman"/>
          <w:color w:val="000000"/>
          <w:sz w:val="28"/>
          <w:szCs w:val="28"/>
        </w:rPr>
        <w:t>аргаловичем</w:t>
      </w:r>
      <w:r w:rsidR="00D23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для регистрации кандидатом в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депутаты Совета первого созыва Могойтуйского муниципального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и порядок выдвижения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Совет первого созыва Могойтуйского муниципального округа Забайкальского края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 xml:space="preserve">кандидата соответствуют </w:t>
      </w:r>
      <w:r w:rsidRPr="00844BB2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требованиям указанного Федерального закона и Закона Забайкальского края «О муниципальных выборах в Забайкальском крае». </w:t>
      </w:r>
    </w:p>
    <w:p w:rsidR="006738D6" w:rsidRPr="00DD2502" w:rsidRDefault="0006081C" w:rsidP="00DD2502">
      <w:pPr>
        <w:pStyle w:val="Pa2"/>
        <w:spacing w:line="240" w:lineRule="auto"/>
        <w:ind w:firstLine="70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E31C9F">
        <w:rPr>
          <w:rFonts w:ascii="Times New Roman" w:hAnsi="Times New Roman"/>
          <w:color w:val="000000"/>
          <w:sz w:val="28"/>
          <w:szCs w:val="28"/>
        </w:rPr>
        <w:t xml:space="preserve">Могойтуйская районная </w:t>
      </w:r>
      <w:r w:rsidR="00ED0CB1" w:rsidRPr="00E31C9F">
        <w:rPr>
          <w:rFonts w:ascii="Times New Roman" w:hAnsi="Times New Roman"/>
          <w:color w:val="000000"/>
          <w:sz w:val="28"/>
          <w:szCs w:val="28"/>
        </w:rPr>
        <w:t>территориальная избирательная комиссия</w:t>
      </w:r>
      <w:r w:rsidR="00ED0CB1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на основании части 2 статьи 49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Закона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</w:t>
      </w:r>
      <w:r w:rsidR="006738D6">
        <w:rPr>
          <w:rFonts w:ascii="Times New Roman" w:hAnsi="Times New Roman"/>
          <w:color w:val="000000"/>
        </w:rPr>
        <w:t xml:space="preserve"> 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представления о провер</w:t>
      </w:r>
      <w:r w:rsidR="00731D15">
        <w:rPr>
          <w:rFonts w:ascii="Times New Roman" w:hAnsi="Times New Roman"/>
          <w:color w:val="000000"/>
          <w:sz w:val="28"/>
          <w:szCs w:val="28"/>
        </w:rPr>
        <w:t>ке достоверности сведений, пред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ставленных о себе кандидатом при выдвижении.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DD2502">
        <w:rPr>
          <w:rFonts w:ascii="Times New Roman" w:hAnsi="Times New Roman"/>
          <w:sz w:val="28"/>
          <w:szCs w:val="28"/>
        </w:rPr>
        <w:t xml:space="preserve">Данные, поступившие из </w:t>
      </w:r>
      <w:r w:rsidR="00DD2502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DD2502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DD2502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DD2502" w:rsidRPr="00E31C9F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под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 xml:space="preserve">тверждают достоверность сведений, представленных кандидатом при выдвижении. 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избирательной ко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миссии «О количестве подписей избирателей, представляемых кандидатом в депутаты Совета первого созыва Могойтуйского муниципального округа Забайкальского края в Могойтуйскую </w:t>
      </w:r>
      <w:r w:rsidR="00263986">
        <w:rPr>
          <w:rFonts w:ascii="Times New Roman" w:hAnsi="Times New Roman"/>
          <w:color w:val="000000"/>
          <w:sz w:val="28"/>
          <w:szCs w:val="28"/>
        </w:rPr>
        <w:t xml:space="preserve">районную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ТИК для регистрации»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2878">
        <w:rPr>
          <w:rFonts w:ascii="Times New Roman" w:hAnsi="Times New Roman"/>
          <w:color w:val="000000"/>
          <w:sz w:val="28"/>
          <w:szCs w:val="28"/>
        </w:rPr>
        <w:t>24.06.2025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22878">
        <w:rPr>
          <w:rFonts w:ascii="Times New Roman" w:hAnsi="Times New Roman"/>
          <w:color w:val="000000"/>
          <w:sz w:val="28"/>
          <w:szCs w:val="28"/>
        </w:rPr>
        <w:t>54-190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минимальное чис</w:t>
      </w:r>
      <w:r w:rsidRPr="000D6487">
        <w:rPr>
          <w:rFonts w:ascii="Times New Roman" w:hAnsi="Times New Roman"/>
          <w:color w:val="000000"/>
          <w:sz w:val="28"/>
          <w:szCs w:val="28"/>
        </w:rPr>
        <w:t>ло подписей, необходимое для поддержки выдвижения и регистрации кандидата на вы</w:t>
      </w:r>
      <w:r w:rsidR="00F22878">
        <w:rPr>
          <w:rFonts w:ascii="Times New Roman" w:hAnsi="Times New Roman"/>
          <w:color w:val="000000"/>
          <w:sz w:val="28"/>
          <w:szCs w:val="28"/>
        </w:rPr>
        <w:t>борах депута</w:t>
      </w:r>
      <w:r w:rsidR="00D23397">
        <w:rPr>
          <w:rFonts w:ascii="Times New Roman" w:hAnsi="Times New Roman"/>
          <w:color w:val="000000"/>
          <w:sz w:val="28"/>
          <w:szCs w:val="28"/>
        </w:rPr>
        <w:t>тов составляет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десять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подписей, максимальное число подписей, которое может быть представлено кандидатом,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Будаевым Эрдэмом </w:t>
      </w:r>
      <w:r w:rsidR="004A77D2">
        <w:rPr>
          <w:rFonts w:ascii="Times New Roman" w:hAnsi="Times New Roman"/>
          <w:color w:val="000000"/>
          <w:sz w:val="28"/>
          <w:szCs w:val="28"/>
        </w:rPr>
        <w:t>Мункож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аргаловичем </w:t>
      </w:r>
      <w:r w:rsidRPr="000D6487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878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0D6487">
        <w:rPr>
          <w:rFonts w:ascii="Times New Roman" w:hAnsi="Times New Roman"/>
          <w:color w:val="000000"/>
          <w:sz w:val="28"/>
          <w:szCs w:val="28"/>
        </w:rPr>
        <w:t>ны подписные листы,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397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 w:rsidR="00D23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6738D6" w:rsidRPr="000D6487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>Согласно результатам проверки подписей избирателей (</w:t>
      </w:r>
      <w:r w:rsidRPr="000D64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копия итогового протокола прилагается</w:t>
      </w:r>
      <w:r w:rsidR="00F30A75">
        <w:rPr>
          <w:rFonts w:ascii="Times New Roman" w:hAnsi="Times New Roman" w:cs="Times New Roman"/>
          <w:color w:val="000000"/>
          <w:sz w:val="28"/>
          <w:szCs w:val="28"/>
        </w:rPr>
        <w:t xml:space="preserve">), из 14 </w:t>
      </w:r>
      <w:r w:rsidR="00263986">
        <w:rPr>
          <w:rFonts w:ascii="Times New Roman" w:hAnsi="Times New Roman" w:cs="Times New Roman"/>
          <w:color w:val="000000"/>
          <w:sz w:val="28"/>
          <w:szCs w:val="28"/>
        </w:rPr>
        <w:t xml:space="preserve">(четырнадцати)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кандидатом </w:t>
      </w:r>
      <w:r w:rsidR="00263986">
        <w:rPr>
          <w:rFonts w:ascii="Times New Roman" w:hAnsi="Times New Roman" w:cs="Times New Roman"/>
          <w:color w:val="000000"/>
          <w:sz w:val="28"/>
          <w:szCs w:val="28"/>
        </w:rPr>
        <w:t>подписей 2 (две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 по</w:t>
      </w:r>
      <w:r w:rsidR="00263986">
        <w:rPr>
          <w:rFonts w:ascii="Times New Roman" w:hAnsi="Times New Roman" w:cs="Times New Roman"/>
          <w:color w:val="000000"/>
          <w:sz w:val="28"/>
          <w:szCs w:val="28"/>
        </w:rPr>
        <w:t>дписи признаны недостоверными на основании пункта 3</w:t>
      </w:r>
      <w:r w:rsidR="00F30A75">
        <w:rPr>
          <w:rFonts w:ascii="Times New Roman" w:hAnsi="Times New Roman" w:cs="Times New Roman"/>
          <w:color w:val="000000"/>
          <w:sz w:val="28"/>
          <w:szCs w:val="28"/>
        </w:rPr>
        <w:t xml:space="preserve"> части 10 статьи 49</w:t>
      </w:r>
      <w:r w:rsidR="00263986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63986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63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064">
        <w:rPr>
          <w:rFonts w:ascii="Times New Roman" w:hAnsi="Times New Roman" w:cs="Times New Roman"/>
          <w:color w:val="000000"/>
          <w:sz w:val="28"/>
          <w:szCs w:val="28"/>
        </w:rPr>
        <w:t>подпись признана</w:t>
      </w:r>
      <w:r w:rsidR="00263986">
        <w:rPr>
          <w:rFonts w:ascii="Times New Roman" w:hAnsi="Times New Roman" w:cs="Times New Roman"/>
          <w:color w:val="000000"/>
          <w:sz w:val="28"/>
          <w:szCs w:val="28"/>
        </w:rPr>
        <w:t xml:space="preserve"> недостоверной на основании пункта 7 части 10 стать</w:t>
      </w:r>
      <w:r w:rsidR="00430064">
        <w:rPr>
          <w:rFonts w:ascii="Times New Roman" w:hAnsi="Times New Roman" w:cs="Times New Roman"/>
          <w:color w:val="000000"/>
          <w:sz w:val="28"/>
          <w:szCs w:val="28"/>
        </w:rPr>
        <w:t xml:space="preserve">и 49 </w:t>
      </w:r>
      <w:r w:rsidR="00430064" w:rsidRPr="000D6487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4300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>Иных недействительных или недо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стоверных подписей комиссией не выявлено.</w:t>
      </w:r>
    </w:p>
    <w:p w:rsidR="006738D6" w:rsidRPr="000D6487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</w:t>
      </w:r>
      <w:r w:rsidR="00430064">
        <w:rPr>
          <w:rFonts w:ascii="Times New Roman" w:hAnsi="Times New Roman" w:cs="Times New Roman"/>
          <w:color w:val="000000"/>
          <w:sz w:val="28"/>
          <w:szCs w:val="28"/>
        </w:rPr>
        <w:t>вляет 11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30064">
        <w:rPr>
          <w:rFonts w:ascii="Times New Roman" w:hAnsi="Times New Roman" w:cs="Times New Roman"/>
          <w:color w:val="000000"/>
          <w:sz w:val="28"/>
          <w:szCs w:val="28"/>
        </w:rPr>
        <w:t>одиннад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>цать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B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подписей избирателей, что является достаточным для регистрации </w:t>
      </w:r>
      <w:r w:rsidR="00BF60CE">
        <w:rPr>
          <w:rFonts w:ascii="Times New Roman" w:hAnsi="Times New Roman" w:cs="Times New Roman"/>
          <w:color w:val="000000"/>
          <w:sz w:val="28"/>
          <w:szCs w:val="28"/>
        </w:rPr>
        <w:t>Буду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 xml:space="preserve">ева Эрдэма </w:t>
      </w:r>
      <w:r w:rsidR="004A77D2">
        <w:rPr>
          <w:rFonts w:ascii="Times New Roman" w:hAnsi="Times New Roman" w:cs="Times New Roman"/>
          <w:color w:val="000000"/>
          <w:sz w:val="28"/>
          <w:szCs w:val="28"/>
        </w:rPr>
        <w:t>Мункож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>аргаловича кандидатом на вы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борах депутатов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Могойтуйского муниципального округа Забайкальского края в 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порядке с</w:t>
      </w:r>
      <w:r w:rsidR="00F22878">
        <w:rPr>
          <w:rFonts w:ascii="Times New Roman" w:hAnsi="Times New Roman"/>
          <w:color w:val="000000"/>
          <w:sz w:val="28"/>
          <w:szCs w:val="28"/>
        </w:rPr>
        <w:t>амовыдви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жения.</w:t>
      </w:r>
    </w:p>
    <w:p w:rsidR="00C806C9" w:rsidRDefault="006738D6" w:rsidP="00C806C9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43, 46, 48-50 Закона Забайкальского края «О муниципальных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выборах в Забайкальском крае», Могойтуйская районная территориальная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4A77D2" w:rsidRDefault="004A77D2" w:rsidP="00C806C9">
      <w:pPr>
        <w:pStyle w:val="Pa2"/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738D6" w:rsidRPr="001B2BDC" w:rsidRDefault="006738D6" w:rsidP="00C806C9">
      <w:pPr>
        <w:pStyle w:val="Pa2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B2BDC">
        <w:rPr>
          <w:rFonts w:ascii="Times New Roman" w:hAnsi="Times New Roman"/>
          <w:b/>
          <w:bCs/>
          <w:i/>
          <w:sz w:val="28"/>
          <w:szCs w:val="28"/>
        </w:rPr>
        <w:t>п</w:t>
      </w:r>
      <w:r w:rsidR="005B53B8" w:rsidRPr="001B2BDC">
        <w:rPr>
          <w:rFonts w:ascii="Times New Roman" w:hAnsi="Times New Roman"/>
          <w:b/>
          <w:bCs/>
          <w:i/>
          <w:sz w:val="28"/>
          <w:szCs w:val="28"/>
        </w:rPr>
        <w:t xml:space="preserve"> о с т а н о в л я е т</w:t>
      </w:r>
      <w:r w:rsidRPr="001B2BDC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142CC0" w:rsidRPr="00142CC0" w:rsidRDefault="00142CC0" w:rsidP="00142CC0"/>
    <w:p w:rsidR="006738D6" w:rsidRPr="005B53B8" w:rsidRDefault="006738D6" w:rsidP="00192E2F">
      <w:pPr>
        <w:pStyle w:val="Pa2"/>
        <w:numPr>
          <w:ilvl w:val="0"/>
          <w:numId w:val="1"/>
        </w:numPr>
        <w:ind w:left="0"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53B8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 w:rsidR="00BF60CE">
        <w:rPr>
          <w:rFonts w:ascii="Times New Roman" w:hAnsi="Times New Roman"/>
          <w:color w:val="000000"/>
          <w:sz w:val="28"/>
          <w:szCs w:val="28"/>
        </w:rPr>
        <w:t>Буду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ева Эрдэма </w:t>
      </w:r>
      <w:r w:rsidR="004A77D2">
        <w:rPr>
          <w:rFonts w:ascii="Times New Roman" w:hAnsi="Times New Roman"/>
          <w:color w:val="000000"/>
          <w:sz w:val="28"/>
          <w:szCs w:val="28"/>
        </w:rPr>
        <w:t>Мункож</w:t>
      </w:r>
      <w:r w:rsidR="00F22878">
        <w:rPr>
          <w:rFonts w:ascii="Times New Roman" w:hAnsi="Times New Roman"/>
          <w:color w:val="000000"/>
          <w:sz w:val="28"/>
          <w:szCs w:val="28"/>
        </w:rPr>
        <w:t>аргаловича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2878">
        <w:rPr>
          <w:rFonts w:ascii="Times New Roman" w:hAnsi="Times New Roman"/>
          <w:color w:val="000000"/>
          <w:sz w:val="28"/>
          <w:szCs w:val="28"/>
        </w:rPr>
        <w:t>1987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года рождения,</w:t>
      </w:r>
      <w:r w:rsidR="005B53B8" w:rsidRP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7D2">
        <w:rPr>
          <w:rFonts w:ascii="Times New Roman" w:hAnsi="Times New Roman"/>
          <w:color w:val="000000"/>
          <w:sz w:val="28"/>
          <w:szCs w:val="28"/>
        </w:rPr>
        <w:t>помощник</w:t>
      </w:r>
      <w:r w:rsidR="00BF60CE">
        <w:rPr>
          <w:rFonts w:ascii="Times New Roman" w:hAnsi="Times New Roman"/>
          <w:color w:val="000000"/>
          <w:sz w:val="28"/>
          <w:szCs w:val="28"/>
        </w:rPr>
        <w:t>а</w:t>
      </w:r>
      <w:r w:rsidR="004A77D2">
        <w:rPr>
          <w:rFonts w:ascii="Times New Roman" w:hAnsi="Times New Roman"/>
          <w:color w:val="000000"/>
          <w:sz w:val="28"/>
          <w:szCs w:val="28"/>
        </w:rPr>
        <w:t xml:space="preserve"> социального координатора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7D2">
        <w:rPr>
          <w:rFonts w:ascii="Times New Roman" w:hAnsi="Times New Roman"/>
          <w:color w:val="000000"/>
          <w:sz w:val="28"/>
          <w:szCs w:val="28"/>
        </w:rPr>
        <w:t xml:space="preserve">филиала Государственного </w:t>
      </w:r>
      <w:r w:rsidR="004A77D2">
        <w:rPr>
          <w:rFonts w:ascii="Times New Roman" w:hAnsi="Times New Roman"/>
          <w:color w:val="000000"/>
          <w:sz w:val="28"/>
          <w:szCs w:val="28"/>
        </w:rPr>
        <w:lastRenderedPageBreak/>
        <w:t>ф</w:t>
      </w:r>
      <w:r w:rsidR="00F22878">
        <w:rPr>
          <w:rFonts w:ascii="Times New Roman" w:hAnsi="Times New Roman"/>
          <w:color w:val="000000"/>
          <w:sz w:val="28"/>
          <w:szCs w:val="28"/>
        </w:rPr>
        <w:t>онд</w:t>
      </w:r>
      <w:r w:rsidR="004A77D2">
        <w:rPr>
          <w:rFonts w:ascii="Times New Roman" w:hAnsi="Times New Roman"/>
          <w:color w:val="000000"/>
          <w:sz w:val="28"/>
          <w:szCs w:val="28"/>
        </w:rPr>
        <w:t>а поддержки участников специальной военной операции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7D2">
        <w:rPr>
          <w:rFonts w:ascii="Times New Roman" w:hAnsi="Times New Roman"/>
          <w:color w:val="000000"/>
          <w:sz w:val="28"/>
          <w:szCs w:val="28"/>
        </w:rPr>
        <w:t>«</w:t>
      </w:r>
      <w:r w:rsidR="00F22878">
        <w:rPr>
          <w:rFonts w:ascii="Times New Roman" w:hAnsi="Times New Roman"/>
          <w:color w:val="000000"/>
          <w:sz w:val="28"/>
          <w:szCs w:val="28"/>
        </w:rPr>
        <w:t>Защитника Отечества</w:t>
      </w:r>
      <w:r w:rsidR="004A77D2">
        <w:rPr>
          <w:rFonts w:ascii="Times New Roman" w:hAnsi="Times New Roman"/>
          <w:color w:val="000000"/>
          <w:sz w:val="28"/>
          <w:szCs w:val="28"/>
        </w:rPr>
        <w:t>»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, проживающего </w:t>
      </w:r>
      <w:r w:rsidR="001714B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пгт.Могойтуй, </w:t>
      </w:r>
      <w:r w:rsidRPr="005B53B8">
        <w:rPr>
          <w:rFonts w:ascii="Times New Roman" w:hAnsi="Times New Roman"/>
          <w:color w:val="000000"/>
          <w:sz w:val="28"/>
          <w:szCs w:val="28"/>
        </w:rPr>
        <w:t>выдвинутого в порядке самовыдвижения кандидатом на выборах депутатов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Совета первого созыва Могойтуйского муниципального округа Забайкальского края</w:t>
      </w:r>
      <w:r w:rsidR="00E30F16">
        <w:rPr>
          <w:rFonts w:ascii="Times New Roman" w:hAnsi="Times New Roman"/>
          <w:color w:val="000000"/>
          <w:sz w:val="28"/>
          <w:szCs w:val="28"/>
        </w:rPr>
        <w:t xml:space="preserve"> по Центральному пятимандатному избирательному округу № 3</w:t>
      </w:r>
      <w:r w:rsidR="000251B8">
        <w:rPr>
          <w:rFonts w:ascii="Times New Roman" w:hAnsi="Times New Roman"/>
          <w:color w:val="000000"/>
          <w:sz w:val="28"/>
          <w:szCs w:val="28"/>
        </w:rPr>
        <w:t xml:space="preserve"> (дата регистрации </w:t>
      </w:r>
      <w:r w:rsidR="004517A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251B8">
        <w:rPr>
          <w:rFonts w:ascii="Times New Roman" w:hAnsi="Times New Roman"/>
          <w:color w:val="000000"/>
          <w:sz w:val="28"/>
          <w:szCs w:val="28"/>
        </w:rPr>
        <w:t>01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1B8">
        <w:rPr>
          <w:rFonts w:ascii="Times New Roman" w:hAnsi="Times New Roman"/>
          <w:color w:val="000000"/>
          <w:sz w:val="28"/>
          <w:szCs w:val="28"/>
        </w:rPr>
        <w:t>августа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2025 года, время регистрации</w:t>
      </w:r>
      <w:r w:rsidR="00925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7A9">
        <w:rPr>
          <w:rFonts w:ascii="Times New Roman" w:hAnsi="Times New Roman"/>
          <w:color w:val="000000"/>
          <w:sz w:val="28"/>
          <w:szCs w:val="28"/>
        </w:rPr>
        <w:t>-</w:t>
      </w:r>
      <w:r w:rsidR="009253E6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="004517A9">
        <w:rPr>
          <w:rFonts w:ascii="Times New Roman" w:hAnsi="Times New Roman"/>
          <w:sz w:val="28"/>
          <w:szCs w:val="28"/>
        </w:rPr>
        <w:t>часов</w:t>
      </w:r>
      <w:r w:rsidR="009253E6" w:rsidRPr="0060762D">
        <w:rPr>
          <w:rFonts w:ascii="Times New Roman" w:hAnsi="Times New Roman"/>
          <w:sz w:val="28"/>
          <w:szCs w:val="28"/>
        </w:rPr>
        <w:t xml:space="preserve"> 3</w:t>
      </w:r>
      <w:r w:rsidR="00A74A24" w:rsidRPr="0060762D">
        <w:rPr>
          <w:rFonts w:ascii="Times New Roman" w:hAnsi="Times New Roman"/>
          <w:sz w:val="28"/>
          <w:szCs w:val="28"/>
        </w:rPr>
        <w:t>2</w:t>
      </w:r>
      <w:r w:rsidR="009253E6" w:rsidRPr="0060762D">
        <w:rPr>
          <w:rFonts w:ascii="Times New Roman" w:hAnsi="Times New Roman"/>
          <w:sz w:val="28"/>
          <w:szCs w:val="28"/>
        </w:rPr>
        <w:t xml:space="preserve"> </w:t>
      </w:r>
      <w:r w:rsidR="004517A9">
        <w:rPr>
          <w:rFonts w:ascii="Times New Roman" w:hAnsi="Times New Roman"/>
          <w:sz w:val="28"/>
          <w:szCs w:val="28"/>
        </w:rPr>
        <w:t>минуты</w:t>
      </w:r>
      <w:r w:rsidRPr="0060762D">
        <w:rPr>
          <w:rFonts w:ascii="Times New Roman" w:hAnsi="Times New Roman"/>
          <w:sz w:val="28"/>
          <w:szCs w:val="28"/>
        </w:rPr>
        <w:t>).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Будуеву Эрдэму </w:t>
      </w:r>
      <w:r w:rsidR="004A77D2">
        <w:rPr>
          <w:rFonts w:ascii="Times New Roman" w:hAnsi="Times New Roman"/>
          <w:color w:val="000000"/>
          <w:sz w:val="28"/>
          <w:szCs w:val="28"/>
        </w:rPr>
        <w:t>Мункож</w:t>
      </w:r>
      <w:r w:rsidR="00142CC0">
        <w:rPr>
          <w:rFonts w:ascii="Times New Roman" w:hAnsi="Times New Roman"/>
          <w:color w:val="000000"/>
          <w:sz w:val="28"/>
          <w:szCs w:val="28"/>
        </w:rPr>
        <w:t>аргаловичу</w:t>
      </w:r>
      <w:r w:rsidR="00430064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 w:rsidRPr="000D6487">
        <w:rPr>
          <w:rFonts w:ascii="Times New Roman" w:hAnsi="Times New Roman"/>
          <w:color w:val="000000"/>
          <w:sz w:val="28"/>
          <w:szCs w:val="28"/>
        </w:rPr>
        <w:t>установленного образца.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 w:rsidR="00142CC0">
        <w:rPr>
          <w:rFonts w:ascii="Times New Roman" w:hAnsi="Times New Roman"/>
          <w:color w:val="000000"/>
          <w:sz w:val="28"/>
          <w:szCs w:val="28"/>
        </w:rPr>
        <w:t>Будуев</w:t>
      </w:r>
      <w:r w:rsidR="000251B8">
        <w:rPr>
          <w:rFonts w:ascii="Times New Roman" w:hAnsi="Times New Roman"/>
          <w:color w:val="000000"/>
          <w:sz w:val="28"/>
          <w:szCs w:val="28"/>
        </w:rPr>
        <w:t xml:space="preserve">е Эрдэме </w:t>
      </w:r>
      <w:r w:rsidR="004A77D2">
        <w:rPr>
          <w:rFonts w:ascii="Times New Roman" w:hAnsi="Times New Roman"/>
          <w:color w:val="000000"/>
          <w:sz w:val="28"/>
          <w:szCs w:val="28"/>
        </w:rPr>
        <w:t>Мункож</w:t>
      </w:r>
      <w:r w:rsidR="000251B8">
        <w:rPr>
          <w:rFonts w:ascii="Times New Roman" w:hAnsi="Times New Roman"/>
          <w:color w:val="000000"/>
          <w:sz w:val="28"/>
          <w:szCs w:val="28"/>
        </w:rPr>
        <w:t xml:space="preserve">аргаловиче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в текст избирательного бюллетеня для голосования и в информационный </w:t>
      </w:r>
      <w:r w:rsidR="00142CC0">
        <w:rPr>
          <w:rFonts w:ascii="Times New Roman" w:hAnsi="Times New Roman"/>
          <w:color w:val="000000"/>
          <w:sz w:val="28"/>
          <w:szCs w:val="28"/>
        </w:rPr>
        <w:t>плакат о зарегистрированных кан</w:t>
      </w:r>
      <w:r w:rsidRPr="000D6487">
        <w:rPr>
          <w:rFonts w:ascii="Times New Roman" w:hAnsi="Times New Roman"/>
          <w:color w:val="000000"/>
          <w:sz w:val="28"/>
          <w:szCs w:val="28"/>
        </w:rPr>
        <w:t>дидатах.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 кан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дидату в депутаты Будуеву </w:t>
      </w:r>
      <w:r w:rsidR="00BF60CE">
        <w:rPr>
          <w:rFonts w:ascii="Times New Roman" w:hAnsi="Times New Roman"/>
          <w:color w:val="000000"/>
          <w:sz w:val="28"/>
          <w:szCs w:val="28"/>
        </w:rPr>
        <w:t>Э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рдэму </w:t>
      </w:r>
      <w:r w:rsidR="004A77D2">
        <w:rPr>
          <w:rFonts w:ascii="Times New Roman" w:hAnsi="Times New Roman"/>
          <w:color w:val="000000"/>
          <w:sz w:val="28"/>
          <w:szCs w:val="28"/>
        </w:rPr>
        <w:t>Мунко</w:t>
      </w:r>
      <w:r w:rsidR="00BF60CE">
        <w:rPr>
          <w:rFonts w:ascii="Times New Roman" w:hAnsi="Times New Roman"/>
          <w:color w:val="000000"/>
          <w:sz w:val="28"/>
          <w:szCs w:val="28"/>
        </w:rPr>
        <w:t>ж</w:t>
      </w:r>
      <w:r w:rsidR="00142CC0">
        <w:rPr>
          <w:rFonts w:ascii="Times New Roman" w:hAnsi="Times New Roman"/>
          <w:color w:val="000000"/>
          <w:sz w:val="28"/>
          <w:szCs w:val="28"/>
        </w:rPr>
        <w:t>аргаловичу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 и разместить </w:t>
      </w:r>
      <w:r w:rsidR="00CC60BB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на </w:t>
      </w:r>
      <w:r w:rsidR="00CC60BB">
        <w:rPr>
          <w:rFonts w:ascii="Times New Roman" w:hAnsi="Times New Roman"/>
          <w:bCs/>
          <w:sz w:val="28"/>
          <w:szCs w:val="28"/>
        </w:rPr>
        <w:t>странице Могойтуйской районной территориальной избирательной комиссии на официальном сайте муниципального района «Могойтуйский район» в информационно-телекоммуникационной сети «Интернет</w:t>
      </w:r>
      <w:r w:rsidR="00CC60BB">
        <w:rPr>
          <w:rFonts w:ascii="Times New Roman" w:hAnsi="Times New Roman"/>
          <w:color w:val="000000"/>
          <w:sz w:val="28"/>
          <w:szCs w:val="28"/>
        </w:rPr>
        <w:t>».</w:t>
      </w:r>
    </w:p>
    <w:p w:rsidR="006738D6" w:rsidRPr="000D6487" w:rsidRDefault="00307E91" w:rsidP="00307E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8D6" w:rsidRPr="000D6487">
        <w:rPr>
          <w:rFonts w:ascii="Times New Roman" w:hAnsi="Times New Roman" w:cs="Times New Roman"/>
          <w:sz w:val="28"/>
          <w:szCs w:val="28"/>
        </w:rPr>
        <w:t xml:space="preserve">. Сведения о кандидате </w:t>
      </w:r>
      <w:r w:rsidR="000251B8">
        <w:rPr>
          <w:rFonts w:ascii="Times New Roman" w:hAnsi="Times New Roman" w:cs="Times New Roman"/>
          <w:sz w:val="28"/>
          <w:szCs w:val="28"/>
        </w:rPr>
        <w:t>Будуеве Эрдэме</w:t>
      </w:r>
      <w:r w:rsidR="00142CC0">
        <w:rPr>
          <w:rFonts w:ascii="Times New Roman" w:hAnsi="Times New Roman" w:cs="Times New Roman"/>
          <w:sz w:val="28"/>
          <w:szCs w:val="28"/>
        </w:rPr>
        <w:t xml:space="preserve"> </w:t>
      </w:r>
      <w:r w:rsidR="004A77D2">
        <w:rPr>
          <w:rFonts w:ascii="Times New Roman" w:hAnsi="Times New Roman" w:cs="Times New Roman"/>
          <w:sz w:val="28"/>
          <w:szCs w:val="28"/>
        </w:rPr>
        <w:t>Мункож</w:t>
      </w:r>
      <w:r w:rsidR="000251B8">
        <w:rPr>
          <w:rFonts w:ascii="Times New Roman" w:hAnsi="Times New Roman" w:cs="Times New Roman"/>
          <w:sz w:val="28"/>
          <w:szCs w:val="28"/>
        </w:rPr>
        <w:t>аргаловиче</w:t>
      </w:r>
      <w:r w:rsidR="006738D6" w:rsidRPr="000D6487">
        <w:rPr>
          <w:rFonts w:ascii="Times New Roman" w:hAnsi="Times New Roman" w:cs="Times New Roman"/>
          <w:sz w:val="28"/>
          <w:szCs w:val="28"/>
        </w:rPr>
        <w:t>, предусмотренные частями 5, 8 статьи 42</w:t>
      </w:r>
      <w:r w:rsidR="006738D6"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6738D6" w:rsidRPr="000D6487" w:rsidRDefault="00307E91" w:rsidP="006738D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738D6" w:rsidRPr="000D648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секретаря комиссии</w:t>
      </w:r>
      <w:r w:rsidR="00F9228C">
        <w:rPr>
          <w:rFonts w:ascii="Times New Roman" w:hAnsi="Times New Roman" w:cs="Times New Roman"/>
          <w:color w:val="000000"/>
          <w:sz w:val="28"/>
          <w:szCs w:val="28"/>
        </w:rPr>
        <w:t xml:space="preserve"> Балдоржиеву Б.М.</w:t>
      </w:r>
    </w:p>
    <w:p w:rsidR="006738D6" w:rsidRPr="000D6487" w:rsidRDefault="006738D6" w:rsidP="006738D6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D6" w:rsidRPr="000D6487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Pr="00AF2655" w:rsidRDefault="006738D6" w:rsidP="006738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Б.М.Балдоржиева</w:t>
      </w:r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9F05A4" w:rsidRPr="00AF2655" w:rsidRDefault="009F05A4" w:rsidP="001C7294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sectPr w:rsidR="009F05A4" w:rsidRPr="00AF2655" w:rsidSect="00406A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7294"/>
    <w:rsid w:val="000251B8"/>
    <w:rsid w:val="00057038"/>
    <w:rsid w:val="0006081C"/>
    <w:rsid w:val="00067629"/>
    <w:rsid w:val="001370CC"/>
    <w:rsid w:val="00142CC0"/>
    <w:rsid w:val="001714B2"/>
    <w:rsid w:val="00192E2F"/>
    <w:rsid w:val="001B2BDC"/>
    <w:rsid w:val="001C7294"/>
    <w:rsid w:val="002053EF"/>
    <w:rsid w:val="00263986"/>
    <w:rsid w:val="00265C60"/>
    <w:rsid w:val="002A369A"/>
    <w:rsid w:val="00307E91"/>
    <w:rsid w:val="00336DCF"/>
    <w:rsid w:val="00394A46"/>
    <w:rsid w:val="003E1634"/>
    <w:rsid w:val="0040606B"/>
    <w:rsid w:val="00406AC8"/>
    <w:rsid w:val="00430064"/>
    <w:rsid w:val="00437D96"/>
    <w:rsid w:val="004517A9"/>
    <w:rsid w:val="004A77D2"/>
    <w:rsid w:val="004E5060"/>
    <w:rsid w:val="004F34C5"/>
    <w:rsid w:val="00515797"/>
    <w:rsid w:val="00586E41"/>
    <w:rsid w:val="005B53B8"/>
    <w:rsid w:val="005D35D4"/>
    <w:rsid w:val="005D73A3"/>
    <w:rsid w:val="005F66E6"/>
    <w:rsid w:val="0060762D"/>
    <w:rsid w:val="006578C9"/>
    <w:rsid w:val="006738D6"/>
    <w:rsid w:val="007231A2"/>
    <w:rsid w:val="00731D15"/>
    <w:rsid w:val="00743093"/>
    <w:rsid w:val="00760352"/>
    <w:rsid w:val="007970EE"/>
    <w:rsid w:val="007C5B40"/>
    <w:rsid w:val="007D0066"/>
    <w:rsid w:val="00847C21"/>
    <w:rsid w:val="008639D2"/>
    <w:rsid w:val="008E085F"/>
    <w:rsid w:val="008E2A0E"/>
    <w:rsid w:val="009253E6"/>
    <w:rsid w:val="00981CEF"/>
    <w:rsid w:val="009942DD"/>
    <w:rsid w:val="009F05A4"/>
    <w:rsid w:val="00A00E92"/>
    <w:rsid w:val="00A16791"/>
    <w:rsid w:val="00A33D98"/>
    <w:rsid w:val="00A6472F"/>
    <w:rsid w:val="00A74A24"/>
    <w:rsid w:val="00AB18D9"/>
    <w:rsid w:val="00AD0ABD"/>
    <w:rsid w:val="00B3719F"/>
    <w:rsid w:val="00BA6865"/>
    <w:rsid w:val="00BC2913"/>
    <w:rsid w:val="00BE0356"/>
    <w:rsid w:val="00BF60CE"/>
    <w:rsid w:val="00C27A82"/>
    <w:rsid w:val="00C36232"/>
    <w:rsid w:val="00C806C9"/>
    <w:rsid w:val="00CC60BB"/>
    <w:rsid w:val="00CF3714"/>
    <w:rsid w:val="00D23397"/>
    <w:rsid w:val="00D23843"/>
    <w:rsid w:val="00D265DF"/>
    <w:rsid w:val="00D60D4E"/>
    <w:rsid w:val="00D83AA9"/>
    <w:rsid w:val="00DB7874"/>
    <w:rsid w:val="00DC03A4"/>
    <w:rsid w:val="00DD1CFB"/>
    <w:rsid w:val="00DD2502"/>
    <w:rsid w:val="00E30F16"/>
    <w:rsid w:val="00E31C9F"/>
    <w:rsid w:val="00E87F8A"/>
    <w:rsid w:val="00E90D25"/>
    <w:rsid w:val="00ED0CB1"/>
    <w:rsid w:val="00F13F4C"/>
    <w:rsid w:val="00F22878"/>
    <w:rsid w:val="00F30A75"/>
    <w:rsid w:val="00F654D4"/>
    <w:rsid w:val="00F74717"/>
    <w:rsid w:val="00F9228C"/>
    <w:rsid w:val="00FB33A8"/>
    <w:rsid w:val="00FF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ADAFD-8F15-4240-8639-5E4152D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9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D35D4"/>
    <w:rPr>
      <w:rFonts w:eastAsia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5D35D4"/>
    <w:rPr>
      <w:color w:val="106BBE"/>
    </w:rPr>
  </w:style>
  <w:style w:type="paragraph" w:customStyle="1" w:styleId="14-15">
    <w:name w:val="14-15"/>
    <w:basedOn w:val="a7"/>
    <w:rsid w:val="005D35D4"/>
    <w:pPr>
      <w:suppressAutoHyphens/>
      <w:overflowPunct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">
    <w:name w:val="Обычный (веб)1"/>
    <w:basedOn w:val="a"/>
    <w:rsid w:val="005D35D4"/>
    <w:pPr>
      <w:suppressAutoHyphens/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5D35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35D4"/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6738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738D6"/>
    <w:rPr>
      <w:rFonts w:asciiTheme="minorHAnsi" w:hAnsiTheme="minorHAnsi" w:cstheme="minorBidi"/>
      <w:sz w:val="22"/>
      <w:szCs w:val="22"/>
    </w:rPr>
  </w:style>
  <w:style w:type="paragraph" w:customStyle="1" w:styleId="Pa0">
    <w:name w:val="Pa0"/>
    <w:basedOn w:val="a"/>
    <w:next w:val="a"/>
    <w:uiPriority w:val="99"/>
    <w:rsid w:val="006738D6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6738D6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3397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DD2502"/>
    <w:rPr>
      <w:rFonts w:ascii="Times New Roman" w:hAnsi="Times New Roman" w:cs="Times New Roman"/>
      <w:sz w:val="18"/>
      <w:szCs w:val="18"/>
    </w:rPr>
  </w:style>
  <w:style w:type="paragraph" w:customStyle="1" w:styleId="ad">
    <w:name w:val="Знак Знак Знак"/>
    <w:basedOn w:val="a"/>
    <w:rsid w:val="00DD25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AF87-4FC1-4177-A790-FF235896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ТИК</cp:lastModifiedBy>
  <cp:revision>100</cp:revision>
  <cp:lastPrinted>2025-08-01T05:34:00Z</cp:lastPrinted>
  <dcterms:created xsi:type="dcterms:W3CDTF">2025-07-02T01:35:00Z</dcterms:created>
  <dcterms:modified xsi:type="dcterms:W3CDTF">2025-08-01T06:40:00Z</dcterms:modified>
</cp:coreProperties>
</file>